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FB" w:rsidRDefault="00DB50FB" w:rsidP="00DB50F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B50FB">
        <w:rPr>
          <w:b/>
          <w:sz w:val="28"/>
          <w:szCs w:val="28"/>
        </w:rPr>
        <w:t>Памятка для школьников «Как защитить себя от мороза»</w:t>
      </w:r>
    </w:p>
    <w:p w:rsidR="00DB50FB" w:rsidRPr="00DB50FB" w:rsidRDefault="00DB50FB" w:rsidP="00DB50F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DB50FB" w:rsidRPr="00DB50FB" w:rsidRDefault="00DB50FB" w:rsidP="00DB50FB">
      <w:pPr>
        <w:pStyle w:val="a3"/>
        <w:spacing w:before="0" w:beforeAutospacing="0" w:after="0" w:afterAutospacing="0"/>
        <w:rPr>
          <w:sz w:val="28"/>
          <w:szCs w:val="28"/>
        </w:rPr>
      </w:pPr>
      <w:r w:rsidRPr="00DB50FB">
        <w:rPr>
          <w:sz w:val="28"/>
          <w:szCs w:val="28"/>
        </w:rPr>
        <w:t>С наступлением сильных холодов в приемные отделения больниц все чаще попадают люди с симптомами сильных обморожений.</w:t>
      </w:r>
    </w:p>
    <w:p w:rsidR="00DB50FB" w:rsidRPr="00DB50FB" w:rsidRDefault="00DB50FB" w:rsidP="00DB50FB">
      <w:pPr>
        <w:pStyle w:val="a3"/>
        <w:spacing w:before="0" w:beforeAutospacing="0" w:after="0" w:afterAutospacing="0"/>
        <w:rPr>
          <w:sz w:val="28"/>
          <w:szCs w:val="28"/>
        </w:rPr>
      </w:pPr>
      <w:r w:rsidRPr="00DB50FB">
        <w:rPr>
          <w:sz w:val="28"/>
          <w:szCs w:val="28"/>
        </w:rPr>
        <w:t>Русская зима не терпит пренебрежения, и может за это сурово наказать. Сегодня мы напомним, как уберечь себя от обморожений.</w:t>
      </w:r>
    </w:p>
    <w:p w:rsidR="00DB50FB" w:rsidRPr="00DB50FB" w:rsidRDefault="00DB50FB" w:rsidP="00DB50FB">
      <w:pPr>
        <w:pStyle w:val="a3"/>
        <w:spacing w:before="0" w:beforeAutospacing="0" w:after="0" w:afterAutospacing="0"/>
        <w:rPr>
          <w:sz w:val="28"/>
          <w:szCs w:val="28"/>
        </w:rPr>
      </w:pPr>
      <w:r w:rsidRPr="00DB50FB">
        <w:rPr>
          <w:sz w:val="28"/>
          <w:szCs w:val="28"/>
        </w:rPr>
        <w:t>Чаще всего от холодного воздуха страдают уши, нос, плохо защищенные пальцы рук и ног. Обморожение бывает не только зимой. Его можно получить на весеннем или осеннем ветру. От мороза чаще всего страдают стопы, особенно, если на ногах тесная обувь без стелек, и если человек страдает повышенной потливостью ног.</w:t>
      </w:r>
    </w:p>
    <w:p w:rsidR="00DB50FB" w:rsidRPr="00DB50FB" w:rsidRDefault="00DB50FB" w:rsidP="00DB50FB">
      <w:pPr>
        <w:pStyle w:val="a3"/>
        <w:spacing w:before="0" w:beforeAutospacing="0" w:after="0" w:afterAutospacing="0"/>
        <w:rPr>
          <w:sz w:val="28"/>
          <w:szCs w:val="28"/>
        </w:rPr>
      </w:pPr>
      <w:r w:rsidRPr="00DB50FB">
        <w:rPr>
          <w:sz w:val="28"/>
          <w:szCs w:val="28"/>
        </w:rPr>
        <w:t>1.Для того чтобы защитить себя от обморожения надо использовать многослойную одежду: двойные рукавицы, пара свитеров и носок. Очень хорошо пользоваться одеждой, изготовленной из водонепроницаемых и теплоизоляционных материалов, сделанных по высокой технологии.</w:t>
      </w:r>
    </w:p>
    <w:p w:rsidR="00DB50FB" w:rsidRPr="00DB50FB" w:rsidRDefault="00DB50FB" w:rsidP="00DB50FB">
      <w:pPr>
        <w:pStyle w:val="a3"/>
        <w:spacing w:before="0" w:beforeAutospacing="0" w:after="0" w:afterAutospacing="0"/>
        <w:rPr>
          <w:sz w:val="28"/>
          <w:szCs w:val="28"/>
        </w:rPr>
      </w:pPr>
      <w:r w:rsidRPr="00DB50FB">
        <w:rPr>
          <w:sz w:val="28"/>
          <w:szCs w:val="28"/>
        </w:rPr>
        <w:t>2.Необходимо утеплить голову и шею, где расположены сосуды, несущие кровь к голове</w:t>
      </w:r>
    </w:p>
    <w:p w:rsidR="00DB50FB" w:rsidRPr="00DB50FB" w:rsidRDefault="00DB50FB" w:rsidP="00DB50FB">
      <w:pPr>
        <w:pStyle w:val="a3"/>
        <w:spacing w:before="0" w:beforeAutospacing="0" w:after="0" w:afterAutospacing="0"/>
        <w:rPr>
          <w:sz w:val="28"/>
          <w:szCs w:val="28"/>
        </w:rPr>
      </w:pPr>
      <w:r w:rsidRPr="00DB50FB">
        <w:rPr>
          <w:sz w:val="28"/>
          <w:szCs w:val="28"/>
        </w:rPr>
        <w:t>3.Перед выходом на улицу в холодное время года, тем более на длительное время, необходимо хорошо и плотно поесть. Недостаточное питание и усталость могут стать причиной обморожения, снижая сопротивляемость организма.</w:t>
      </w:r>
    </w:p>
    <w:p w:rsidR="00DB50FB" w:rsidRPr="00DB50FB" w:rsidRDefault="00DB50FB" w:rsidP="00DB50FB">
      <w:pPr>
        <w:pStyle w:val="a3"/>
        <w:spacing w:before="0" w:beforeAutospacing="0" w:after="0" w:afterAutospacing="0"/>
        <w:rPr>
          <w:sz w:val="28"/>
          <w:szCs w:val="28"/>
        </w:rPr>
      </w:pPr>
      <w:r w:rsidRPr="00DB50FB">
        <w:rPr>
          <w:sz w:val="28"/>
          <w:szCs w:val="28"/>
        </w:rPr>
        <w:t>4. Мороз сушит кожу, поэтому перед выходом на улицу нельзя пользоваться лечебными средствами на воде.</w:t>
      </w:r>
    </w:p>
    <w:p w:rsidR="00DB50FB" w:rsidRPr="00DB50FB" w:rsidRDefault="00DB50FB" w:rsidP="00DB50FB">
      <w:pPr>
        <w:pStyle w:val="a3"/>
        <w:spacing w:before="0" w:beforeAutospacing="0" w:after="0" w:afterAutospacing="0"/>
        <w:rPr>
          <w:sz w:val="28"/>
          <w:szCs w:val="28"/>
        </w:rPr>
      </w:pPr>
      <w:r w:rsidRPr="00DB50FB">
        <w:rPr>
          <w:sz w:val="28"/>
          <w:szCs w:val="28"/>
        </w:rPr>
        <w:t>5.Следует также отказаться от применения косметики, содержащей влагу. Не стоит пользоваться увлажняющими кремами, а питательный крем можно наносить не позже чем за час до выхода на улицу. На такой случай дома стоит иметь нутряное свиное сало - его можно купить на рынке, вытопить на паровой бане и хранить в холодильнике. В мороз оно прекрасно защищает кожу и взрослых, и особенно детей. Надежно защитить лицо от морозов поможет также гусиный жир либо специальные косметические средства.</w:t>
      </w:r>
    </w:p>
    <w:p w:rsidR="00DB50FB" w:rsidRPr="00DB50FB" w:rsidRDefault="00DB50FB" w:rsidP="00DB50FB">
      <w:pPr>
        <w:pStyle w:val="a3"/>
        <w:spacing w:before="0" w:beforeAutospacing="0" w:after="0" w:afterAutospacing="0"/>
        <w:rPr>
          <w:sz w:val="28"/>
          <w:szCs w:val="28"/>
        </w:rPr>
      </w:pPr>
      <w:r w:rsidRPr="00DB50FB">
        <w:rPr>
          <w:sz w:val="28"/>
          <w:szCs w:val="28"/>
        </w:rPr>
        <w:t>6.В пути следования, если у вас начинают замерзать ноги или руки, а также другие части тела, заходите греться в ближайшие магазины.</w:t>
      </w:r>
    </w:p>
    <w:p w:rsidR="00077803" w:rsidRDefault="00077803"/>
    <w:sectPr w:rsidR="0007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FB"/>
    <w:rsid w:val="00077803"/>
    <w:rsid w:val="00D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404E1-4F8C-4F76-BC7C-BD111D00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2023-12-07T05:27:00Z</dcterms:created>
  <dcterms:modified xsi:type="dcterms:W3CDTF">2023-12-07T05:28:00Z</dcterms:modified>
</cp:coreProperties>
</file>